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19E1" w:rsidRPr="008719E1" w:rsidRDefault="000F0F14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25EFD7" wp14:editId="656EDEB9">
                <wp:simplePos x="0" y="0"/>
                <wp:positionH relativeFrom="column">
                  <wp:posOffset>1898015</wp:posOffset>
                </wp:positionH>
                <wp:positionV relativeFrom="paragraph">
                  <wp:posOffset>-24765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25EFD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149.45pt;margin-top:-1.95pt;width:23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" adj="10463" fillcolor="windowText" strokeweight="1pt">
                <v:textbox>
                  <w:txbxContent>
                    <w:p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5BD2892" wp14:editId="44CA16F8">
                <wp:simplePos x="0" y="0"/>
                <wp:positionH relativeFrom="column">
                  <wp:posOffset>2307590</wp:posOffset>
                </wp:positionH>
                <wp:positionV relativeFrom="paragraph">
                  <wp:posOffset>-69215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9E1" w:rsidRPr="00B47350" w:rsidRDefault="008719E1" w:rsidP="008719E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FAX:</w:t>
                            </w:r>
                            <w:r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東北大学病院薬剤部DI室</w:t>
                            </w:r>
                            <w:r w:rsidRPr="00B47350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0</w:t>
                            </w:r>
                            <w:r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22</w:t>
                            </w:r>
                            <w:r w:rsidRPr="00B47350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-71</w:t>
                            </w:r>
                            <w:r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Pr="00B47350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-</w:t>
                            </w:r>
                            <w:r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BD2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181.7pt;margin-top:-5.45pt;width:278.5pt;height:25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" filled="f" stroked="f" strokeweight=".5pt">
                <v:textbox>
                  <w:txbxContent>
                    <w:p w:rsidR="008719E1" w:rsidRPr="00B47350" w:rsidRDefault="008719E1" w:rsidP="008719E1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473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FAX:東北大学病院薬剤部DI室</w:t>
                      </w:r>
                      <w:r w:rsidRPr="00B47350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0</w:t>
                      </w:r>
                      <w:r w:rsidRPr="00B473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22</w:t>
                      </w:r>
                      <w:r w:rsidRPr="00B47350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-71</w:t>
                      </w:r>
                      <w:r w:rsidRPr="00B473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7</w:t>
                      </w:r>
                      <w:r w:rsidRPr="00B47350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-</w:t>
                      </w:r>
                      <w:r w:rsidRPr="00B473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E00F33" wp14:editId="09B3C89C">
                <wp:simplePos x="0" y="0"/>
                <wp:positionH relativeFrom="margin">
                  <wp:posOffset>2948940</wp:posOffset>
                </wp:positionH>
                <wp:positionV relativeFrom="paragraph">
                  <wp:posOffset>101600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9E1" w:rsidRPr="00B47350" w:rsidRDefault="00073BF0" w:rsidP="008719E1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4735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FAX</w:t>
                            </w:r>
                            <w:r w:rsidRPr="00B4735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の流れ：</w:t>
                            </w:r>
                            <w:r w:rsidR="008719E1" w:rsidRPr="00B4735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保険薬局</w:t>
                            </w:r>
                            <w:r w:rsidR="008719E1" w:rsidRPr="00B47350">
                              <w:rPr>
                                <w:sz w:val="16"/>
                                <w:szCs w:val="18"/>
                              </w:rPr>
                              <w:t xml:space="preserve"> → </w:t>
                            </w:r>
                            <w:r w:rsidR="008719E1" w:rsidRPr="00B4735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薬剤部</w:t>
                            </w:r>
                            <w:r w:rsidR="008719E1" w:rsidRPr="00B4735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8719E1" w:rsidRPr="00B47350">
                              <w:rPr>
                                <w:sz w:val="16"/>
                                <w:szCs w:val="18"/>
                              </w:rPr>
                              <w:t xml:space="preserve">→ </w:t>
                            </w:r>
                            <w:r w:rsidRPr="00B4735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7E00F33" id="テキスト ボックス 31" o:spid="_x0000_s1028" type="#_x0000_t202" style="position:absolute;margin-left:232.2pt;margin-top:8pt;width:208.5pt;height:25.5pt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" filled="f" stroked="f" strokeweight=".5pt">
                <v:textbox>
                  <w:txbxContent>
                    <w:p w:rsidR="008719E1" w:rsidRPr="00B47350" w:rsidRDefault="00073BF0" w:rsidP="008719E1">
                      <w:pPr>
                        <w:rPr>
                          <w:sz w:val="16"/>
                          <w:szCs w:val="18"/>
                        </w:rPr>
                      </w:pPr>
                      <w:r w:rsidRPr="00B47350">
                        <w:rPr>
                          <w:rFonts w:hint="eastAsia"/>
                          <w:sz w:val="16"/>
                          <w:szCs w:val="18"/>
                        </w:rPr>
                        <w:t>FAX</w:t>
                      </w:r>
                      <w:r w:rsidRPr="00B47350">
                        <w:rPr>
                          <w:rFonts w:hint="eastAsia"/>
                          <w:sz w:val="16"/>
                          <w:szCs w:val="18"/>
                        </w:rPr>
                        <w:t>の流れ：</w:t>
                      </w:r>
                      <w:r w:rsidR="008719E1" w:rsidRPr="00B47350">
                        <w:rPr>
                          <w:rFonts w:hint="eastAsia"/>
                          <w:sz w:val="16"/>
                          <w:szCs w:val="18"/>
                        </w:rPr>
                        <w:t>保険薬局</w:t>
                      </w:r>
                      <w:r w:rsidR="008719E1" w:rsidRPr="00B47350">
                        <w:rPr>
                          <w:sz w:val="16"/>
                          <w:szCs w:val="18"/>
                        </w:rPr>
                        <w:t xml:space="preserve"> → </w:t>
                      </w:r>
                      <w:r w:rsidR="008719E1" w:rsidRPr="00B47350">
                        <w:rPr>
                          <w:rFonts w:hint="eastAsia"/>
                          <w:sz w:val="16"/>
                          <w:szCs w:val="18"/>
                        </w:rPr>
                        <w:t>薬剤部</w:t>
                      </w:r>
                      <w:r w:rsidR="008719E1" w:rsidRPr="00B47350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="008719E1" w:rsidRPr="00B47350">
                        <w:rPr>
                          <w:sz w:val="16"/>
                          <w:szCs w:val="18"/>
                        </w:rPr>
                        <w:t xml:space="preserve">→ </w:t>
                      </w:r>
                      <w:r w:rsidRPr="00B47350">
                        <w:rPr>
                          <w:rFonts w:hint="eastAsia"/>
                          <w:sz w:val="16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9E1" w:rsidRPr="008719E1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719E1" w:rsidRPr="008719E1" w:rsidRDefault="008719E1" w:rsidP="004374E1">
      <w:pPr>
        <w:tabs>
          <w:tab w:val="right" w:pos="10065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東北大学病院　御中      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8731AB">
        <w:rPr>
          <w:rFonts w:ascii="ＭＳ ゴシック" w:eastAsia="ＭＳ ゴシック" w:hAnsi="ＭＳ ゴシック" w:cs="Times New Roman" w:hint="eastAsia"/>
          <w:sz w:val="24"/>
          <w:szCs w:val="24"/>
        </w:rPr>
        <w:t>20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1331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:rsidR="00FA0E37" w:rsidRPr="00B47350" w:rsidRDefault="00FA0E37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:rsidR="008719E1" w:rsidRPr="00FA0E37" w:rsidRDefault="008719E1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FA0E37">
        <w:rPr>
          <w:rFonts w:ascii="ＭＳ ゴシック" w:eastAsia="ＭＳ ゴシック" w:hAnsi="ＭＳ ゴシック" w:cs="Times New Roman"/>
          <w:b/>
          <w:sz w:val="28"/>
          <w:szCs w:val="32"/>
        </w:rPr>
        <w:t>服薬情報提供書</w:t>
      </w:r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8719E1" w:rsidRPr="008719E1" w:rsidTr="003B3862">
        <w:trPr>
          <w:trHeight w:val="3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</w:tcBorders>
          </w:tcPr>
          <w:p w:rsidR="008719E1" w:rsidRPr="008719E1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 w:rsidR="00687D4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:rsidR="008719E1" w:rsidRPr="008719E1" w:rsidRDefault="008719E1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:rsidR="0085749C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</w:t>
            </w:r>
            <w:r w:rsidR="0085749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名：</w:t>
            </w:r>
          </w:p>
          <w:p w:rsidR="008719E1" w:rsidRPr="0085749C" w:rsidRDefault="008719E1" w:rsidP="0085749C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5749C">
              <w:rPr>
                <w:rFonts w:ascii="ＭＳ ゴシック" w:eastAsia="ＭＳ ゴシック" w:hAnsi="ＭＳ ゴシック" w:cs="Times New Roman"/>
                <w:szCs w:val="24"/>
              </w:rPr>
              <w:t>所在地</w:t>
            </w:r>
            <w:r w:rsidR="0085749C" w:rsidRPr="0085749C">
              <w:rPr>
                <w:rFonts w:ascii="ＭＳ ゴシック" w:eastAsia="ＭＳ ゴシック" w:hAnsi="ＭＳ ゴシック" w:cs="Times New Roman" w:hint="eastAsia"/>
                <w:szCs w:val="24"/>
              </w:rPr>
              <w:t>：</w:t>
            </w:r>
            <w:r w:rsidR="0085749C" w:rsidRPr="0085749C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〒</w:t>
            </w:r>
          </w:p>
          <w:p w:rsidR="0085749C" w:rsidRPr="008719E1" w:rsidRDefault="0085749C" w:rsidP="0085749C">
            <w:pPr>
              <w:spacing w:afterLines="25" w:after="90" w:line="32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5749C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</w:p>
        </w:tc>
      </w:tr>
      <w:tr w:rsidR="008719E1" w:rsidRPr="008719E1" w:rsidTr="003B3862">
        <w:trPr>
          <w:trHeight w:val="70"/>
        </w:trPr>
        <w:tc>
          <w:tcPr>
            <w:tcW w:w="5246" w:type="dxa"/>
            <w:tcBorders>
              <w:left w:val="single" w:sz="18" w:space="0" w:color="auto"/>
            </w:tcBorders>
          </w:tcPr>
          <w:p w:rsidR="008719E1" w:rsidRPr="008719E1" w:rsidRDefault="00B37FF3" w:rsidP="008731A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交付年月日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8731A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20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 w:rsidR="006467D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687D4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215E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215E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8719E1" w:rsidRPr="008719E1" w:rsidRDefault="008719E1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</w:r>
          </w:p>
        </w:tc>
      </w:tr>
      <w:tr w:rsidR="008719E1" w:rsidRPr="008719E1" w:rsidTr="003B3862">
        <w:trPr>
          <w:trHeight w:val="147"/>
        </w:trPr>
        <w:tc>
          <w:tcPr>
            <w:tcW w:w="5246" w:type="dxa"/>
            <w:tcBorders>
              <w:left w:val="single" w:sz="18" w:space="0" w:color="auto"/>
            </w:tcBorders>
          </w:tcPr>
          <w:p w:rsidR="008719E1" w:rsidRPr="008719E1" w:rsidRDefault="00215E7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処方No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8719E1" w:rsidRPr="008719E1" w:rsidRDefault="008719E1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FAX番号：</w:t>
            </w:r>
            <w:r w:rsidR="00B37FF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</w:p>
        </w:tc>
      </w:tr>
      <w:tr w:rsidR="008719E1" w:rsidRPr="008719E1" w:rsidTr="0085749C">
        <w:trPr>
          <w:trHeight w:val="907"/>
        </w:trPr>
        <w:tc>
          <w:tcPr>
            <w:tcW w:w="5246" w:type="dxa"/>
            <w:tcBorders>
              <w:left w:val="single" w:sz="18" w:space="0" w:color="auto"/>
            </w:tcBorders>
          </w:tcPr>
          <w:p w:rsidR="008719E1" w:rsidRDefault="00215E72" w:rsidP="0085749C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:rsidR="00215E72" w:rsidRPr="008719E1" w:rsidRDefault="00215E72" w:rsidP="0085749C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患者名：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C21E99" w:rsidRDefault="00B37FF3" w:rsidP="0085749C">
            <w:pPr>
              <w:spacing w:line="40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63236BCE" wp14:editId="60EB9B6B">
                      <wp:simplePos x="0" y="0"/>
                      <wp:positionH relativeFrom="column">
                        <wp:posOffset>2726690</wp:posOffset>
                      </wp:positionH>
                      <wp:positionV relativeFrom="page">
                        <wp:posOffset>41275</wp:posOffset>
                      </wp:positionV>
                      <wp:extent cx="390525" cy="342900"/>
                      <wp:effectExtent l="0" t="0" r="0" b="0"/>
                      <wp:wrapNone/>
                      <wp:docPr id="288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txbx>
                              <w:txbxContent>
                                <w:p w:rsidR="008719E1" w:rsidRPr="00BF5A62" w:rsidRDefault="008719E1" w:rsidP="008719E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236BCE" id="テキスト 2" o:spid="_x0000_s1029" type="#_x0000_t202" style="position:absolute;left:0;text-align:left;margin-left:214.7pt;margin-top:3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" o:allowoverlap="f" filled="f" stroked="f" strokeweight=".5pt">
                      <v:textbox>
                        <w:txbxContent>
                          <w:p w:rsidR="008719E1" w:rsidRPr="00BF5A62" w:rsidRDefault="008719E1" w:rsidP="008719E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="008719E1"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  <w:p w:rsidR="00C21E99" w:rsidRPr="008719E1" w:rsidRDefault="00616393" w:rsidP="0085749C">
            <w:pPr>
              <w:spacing w:line="4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</w:t>
            </w:r>
            <w:r w:rsidR="00246C0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□かかりつけ薬剤師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□</w:t>
            </w:r>
            <w:r w:rsidR="006640C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非</w:t>
            </w:r>
            <w:r w:rsidR="00246C0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C21E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）</w:t>
            </w:r>
          </w:p>
        </w:tc>
      </w:tr>
      <w:tr w:rsidR="008719E1" w:rsidRPr="008719E1" w:rsidTr="00C7523C">
        <w:trPr>
          <w:trHeight w:val="70"/>
        </w:trPr>
        <w:tc>
          <w:tcPr>
            <w:tcW w:w="1034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19E1" w:rsidRPr="00733D2B" w:rsidRDefault="008719E1" w:rsidP="00733D2B">
            <w:pPr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□</w:t>
            </w:r>
            <w:r w:rsidRPr="00733D2B">
              <w:rPr>
                <w:rFonts w:ascii="ＭＳ ゴシック" w:eastAsia="ＭＳ ゴシック" w:hAnsi="ＭＳ ゴシック" w:cs="Times New Roman"/>
                <w:sz w:val="20"/>
              </w:rPr>
              <w:t>この情報を伝えることに対して患者の同意を</w:t>
            </w:r>
            <w:r w:rsidR="006467D0" w:rsidRPr="00733D2B">
              <w:rPr>
                <w:rFonts w:ascii="ＭＳ ゴシック" w:eastAsia="ＭＳ ゴシック" w:hAnsi="ＭＳ ゴシック" w:cs="Times New Roman" w:hint="eastAsia"/>
                <w:sz w:val="20"/>
              </w:rPr>
              <w:t>得ています。</w:t>
            </w:r>
          </w:p>
          <w:p w:rsidR="008719E1" w:rsidRPr="008719E1" w:rsidRDefault="008719E1" w:rsidP="00733D2B">
            <w:pPr>
              <w:ind w:firstLineChars="50" w:firstLine="10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□</w:t>
            </w:r>
            <w:r w:rsidR="00537DD7"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この情報を</w:t>
            </w:r>
            <w:r w:rsidR="004879EC"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伝える</w:t>
            </w:r>
            <w:r w:rsidR="00537DD7"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ことに対し患者の同意を得ていませんが、</w:t>
            </w:r>
            <w:r w:rsidR="00537DD7" w:rsidRPr="00733D2B">
              <w:rPr>
                <w:rFonts w:ascii="ＭＳ ゴシック" w:eastAsia="ＭＳ ゴシック" w:hAnsi="ＭＳ ゴシック" w:cs="Segoe UI Symbol"/>
                <w:sz w:val="20"/>
              </w:rPr>
              <w:t>治療上</w:t>
            </w:r>
            <w:r w:rsidR="00537DD7" w:rsidRPr="00733D2B">
              <w:rPr>
                <w:rFonts w:ascii="ＭＳ ゴシック" w:eastAsia="ＭＳ ゴシック" w:hAnsi="ＭＳ ゴシック" w:cs="Segoe UI Symbol" w:hint="eastAsia"/>
                <w:sz w:val="20"/>
              </w:rPr>
              <w:t>必要</w:t>
            </w:r>
            <w:r w:rsidRPr="00733D2B">
              <w:rPr>
                <w:rFonts w:ascii="ＭＳ ゴシック" w:eastAsia="ＭＳ ゴシック" w:hAnsi="ＭＳ ゴシック" w:cs="Segoe UI Symbol"/>
                <w:sz w:val="20"/>
              </w:rPr>
              <w:t>だと思われますので報告いたします。</w:t>
            </w:r>
          </w:p>
        </w:tc>
      </w:tr>
      <w:tr w:rsidR="00BE50BD" w:rsidRPr="008719E1" w:rsidTr="00C7523C">
        <w:trPr>
          <w:trHeight w:val="70"/>
        </w:trPr>
        <w:tc>
          <w:tcPr>
            <w:tcW w:w="1034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50BD" w:rsidRDefault="00BE50BD" w:rsidP="00B967D4">
            <w:pPr>
              <w:spacing w:beforeLines="25" w:before="90" w:line="28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MMWIN関連情報（□MMWIN登録患者　（□検査値　□カルテ情報　□その他（　　　　　　　　　））</w:t>
            </w:r>
          </w:p>
          <w:p w:rsidR="00BE50BD" w:rsidRPr="00537DD7" w:rsidRDefault="00BE50BD" w:rsidP="00B967D4">
            <w:pPr>
              <w:spacing w:line="280" w:lineRule="exact"/>
              <w:ind w:firstLineChars="50" w:firstLine="8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E50BD">
              <w:rPr>
                <w:rFonts w:ascii="ＭＳ ゴシック" w:eastAsia="ＭＳ ゴシック" w:hAnsi="ＭＳ ゴシック" w:cs="Times New Roman" w:hint="eastAsia"/>
                <w:sz w:val="16"/>
              </w:rPr>
              <w:t>*:当院ではMMWINへの患者登録を推進しており</w:t>
            </w:r>
            <w:r>
              <w:rPr>
                <w:rFonts w:ascii="ＭＳ ゴシック" w:eastAsia="ＭＳ ゴシック" w:hAnsi="ＭＳ ゴシック" w:cs="Times New Roman" w:hint="eastAsia"/>
                <w:sz w:val="16"/>
              </w:rPr>
              <w:t>ます。本レポート作成時に利用したMMWINのカルテ情報の状況を記載ください。</w:t>
            </w:r>
          </w:p>
        </w:tc>
      </w:tr>
    </w:tbl>
    <w:p w:rsidR="008719E1" w:rsidRPr="00BE50BD" w:rsidRDefault="008719E1" w:rsidP="0085749C">
      <w:pPr>
        <w:spacing w:line="240" w:lineRule="exact"/>
        <w:rPr>
          <w:rFonts w:ascii="Century" w:eastAsia="ＭＳ 明朝" w:hAnsi="Century" w:cs="Times New Roman"/>
          <w:sz w:val="24"/>
          <w:szCs w:val="24"/>
        </w:rPr>
      </w:pPr>
    </w:p>
    <w:p w:rsidR="006467D0" w:rsidRPr="008719E1" w:rsidRDefault="00C7523C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下記の通り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ご報告いたします。ご高配賜りますようお願い申し上げます。</w:t>
      </w:r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C7523C" w:rsidRPr="008719E1" w:rsidTr="008731AB">
        <w:trPr>
          <w:trHeight w:val="1031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23C" w:rsidRDefault="00C7523C" w:rsidP="008731AB">
            <w:pPr>
              <w:spacing w:beforeLines="10" w:before="36" w:line="30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【院外処方箋に関する問い合わせ簡素化プロトコール</w:t>
            </w:r>
            <w:r w:rsidR="00A47FFB">
              <w:rPr>
                <w:rFonts w:ascii="ＭＳ ゴシック" w:eastAsia="ＭＳ ゴシック" w:hAnsi="ＭＳ ゴシック" w:cs="Times New Roman" w:hint="eastAsia"/>
                <w:sz w:val="22"/>
              </w:rPr>
              <w:t>；合意書No</w:t>
            </w:r>
            <w:r w:rsidR="00A47FFB" w:rsidRPr="00A47FFB">
              <w:rPr>
                <w:rFonts w:ascii="ＭＳ ゴシック" w:eastAsia="ＭＳ ゴシック" w:hAnsi="ＭＳ ゴシック" w:cs="Times New Roman" w:hint="eastAsia"/>
                <w:sz w:val="22"/>
                <w:u w:val="single"/>
              </w:rPr>
              <w:t xml:space="preserve">　　　</w:t>
            </w:r>
            <w:r w:rsidR="00A47FFB" w:rsidRPr="00A47FF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（数字のみ）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:rsidR="00C7523C" w:rsidRDefault="00C7523C" w:rsidP="008731AB">
            <w:pPr>
              <w:spacing w:beforeLines="20" w:before="72" w:afterLines="10" w:after="36" w:line="300" w:lineRule="exact"/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□該当</w:t>
            </w:r>
            <w:r w:rsidR="00831D77">
              <w:rPr>
                <w:rFonts w:ascii="ＭＳ ゴシック" w:eastAsia="ＭＳ ゴシック" w:hAnsi="ＭＳ ゴシック" w:cs="Times New Roman" w:hint="eastAsia"/>
                <w:sz w:val="22"/>
              </w:rPr>
              <w:t>しない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□該当</w:t>
            </w:r>
            <w:r w:rsidR="00A47FFB">
              <w:rPr>
                <w:rFonts w:ascii="ＭＳ ゴシック" w:eastAsia="ＭＳ ゴシック" w:hAnsi="ＭＳ ゴシック" w:cs="Times New Roman" w:hint="eastAsia"/>
                <w:sz w:val="22"/>
              </w:rPr>
              <w:t>する⇒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プロトコール</w:t>
            </w:r>
            <w:r w:rsidR="00A47FFB">
              <w:rPr>
                <w:rFonts w:ascii="ＭＳ ゴシック" w:eastAsia="ＭＳ ゴシック" w:hAnsi="ＭＳ ゴシック" w:cs="Times New Roman" w:hint="eastAsia"/>
                <w:sz w:val="22"/>
              </w:rPr>
              <w:t>項目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番号（　　　　　　　　　　　　　　　　）</w:t>
            </w:r>
          </w:p>
          <w:p w:rsidR="00C7523C" w:rsidRPr="008731AB" w:rsidRDefault="008731AB" w:rsidP="008731AB">
            <w:pPr>
              <w:spacing w:beforeLines="20" w:before="72" w:line="280" w:lineRule="exact"/>
              <w:jc w:val="right"/>
              <w:rPr>
                <w:rFonts w:ascii="ＭＳ ゴシック" w:eastAsia="ＭＳ ゴシック" w:hAnsi="ＭＳ ゴシック" w:cs="Times New Roman"/>
                <w:noProof/>
                <w:sz w:val="17"/>
                <w:szCs w:val="17"/>
              </w:rPr>
            </w:pPr>
            <w:r w:rsidRPr="008731AB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※</w:t>
            </w:r>
            <w:r w:rsidR="00C7523C" w:rsidRPr="008731AB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:</w:t>
            </w:r>
            <w:r w:rsidR="00A47FFB" w:rsidRPr="008731AB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項目番号</w:t>
            </w:r>
            <w:r w:rsidR="00C7523C" w:rsidRPr="008731AB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②～⑤のうち薬剤料が高くなった場合及び⑥～⑫については、トレーシングレポートによる報告が必要です。</w:t>
            </w:r>
          </w:p>
        </w:tc>
      </w:tr>
      <w:tr w:rsidR="008719E1" w:rsidRPr="008719E1" w:rsidTr="008731AB">
        <w:trPr>
          <w:trHeight w:val="960"/>
        </w:trPr>
        <w:tc>
          <w:tcPr>
            <w:tcW w:w="10349" w:type="dxa"/>
            <w:tcBorders>
              <w:top w:val="single" w:sz="12" w:space="0" w:color="auto"/>
            </w:tcBorders>
          </w:tcPr>
          <w:p w:rsidR="008719E1" w:rsidRPr="00C7523C" w:rsidRDefault="006467D0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C7523C">
              <w:rPr>
                <w:rFonts w:ascii="ＭＳ ゴシック" w:eastAsia="ＭＳ ゴシック" w:hAnsi="ＭＳ ゴシック" w:cs="Times New Roman" w:hint="eastAsia"/>
                <w:sz w:val="22"/>
              </w:rPr>
              <w:t>【報告事項</w:t>
            </w:r>
            <w:r w:rsidR="008719E1" w:rsidRPr="00C7523C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:rsidR="00C7523C" w:rsidRPr="00C7523C" w:rsidRDefault="00C7523C" w:rsidP="00C7523C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抗がん薬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化学療法）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関連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4716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□服用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薬剤調整支援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 xml:space="preserve">関する提案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C7523C" w:rsidRPr="00C7523C" w:rsidRDefault="00C7523C" w:rsidP="00C7523C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疑義照会（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修正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あり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447168">
              <w:rPr>
                <w:rFonts w:asciiTheme="majorEastAsia" w:eastAsiaTheme="majorEastAsia" w:hAnsiTheme="majorEastAsia" w:hint="eastAsia"/>
                <w:sz w:val="22"/>
              </w:rPr>
              <w:t>修正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なし）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　□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残薬報告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 xml:space="preserve">服薬状況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 xml:space="preserve">服薬指導内容　</w:t>
            </w:r>
          </w:p>
          <w:p w:rsidR="00E1331C" w:rsidRPr="00C7523C" w:rsidRDefault="00C7523C" w:rsidP="00447168">
            <w:pPr>
              <w:tabs>
                <w:tab w:val="right" w:pos="10099"/>
              </w:tabs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□有害事象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疑い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抗がん薬以外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4716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523C">
              <w:rPr>
                <w:rFonts w:asciiTheme="majorEastAsia" w:eastAsiaTheme="majorEastAsia" w:hAnsiTheme="majorEastAsia" w:hint="eastAsia"/>
                <w:sz w:val="22"/>
              </w:rPr>
              <w:t>□その他</w:t>
            </w:r>
            <w:r w:rsidRPr="00C7523C">
              <w:rPr>
                <w:rFonts w:asciiTheme="majorEastAsia" w:eastAsiaTheme="majorEastAsia" w:hAnsiTheme="majorEastAsia"/>
                <w:sz w:val="22"/>
              </w:rPr>
              <w:t>（</w:t>
            </w:r>
            <w:r w:rsidR="00447168">
              <w:rPr>
                <w:rFonts w:asciiTheme="majorEastAsia" w:eastAsiaTheme="majorEastAsia" w:hAnsiTheme="majorEastAsia"/>
                <w:sz w:val="22"/>
              </w:rPr>
              <w:tab/>
            </w:r>
            <w:r w:rsidRPr="00C7523C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215E72" w:rsidRPr="008719E1" w:rsidTr="00E76AEB">
        <w:trPr>
          <w:trHeight w:val="2667"/>
        </w:trPr>
        <w:tc>
          <w:tcPr>
            <w:tcW w:w="10349" w:type="dxa"/>
          </w:tcPr>
          <w:p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【上記選択肢詳細内容】</w:t>
            </w:r>
          </w:p>
          <w:p w:rsidR="006467D0" w:rsidRPr="008157C4" w:rsidRDefault="006467D0" w:rsidP="008719E1">
            <w:pPr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  <w:p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E50BD" w:rsidRDefault="00BE50BD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3B3862" w:rsidRDefault="003B386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1331C" w:rsidRPr="008719E1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467D0" w:rsidRPr="008719E1" w:rsidTr="001F7884">
        <w:trPr>
          <w:trHeight w:val="3045"/>
        </w:trPr>
        <w:tc>
          <w:tcPr>
            <w:tcW w:w="10349" w:type="dxa"/>
          </w:tcPr>
          <w:p w:rsidR="008157C4" w:rsidRPr="00537DD7" w:rsidRDefault="008157C4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【薬剤師としての所見・提案事項】</w:t>
            </w: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8157C4" w:rsidRPr="00E76AEB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687D46" w:rsidRDefault="00687D46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3B3862" w:rsidRPr="001F7884" w:rsidRDefault="003B386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6467D0" w:rsidRPr="00FD3D6A" w:rsidRDefault="00FD3D6A" w:rsidP="00FD3D6A">
      <w:pPr>
        <w:spacing w:line="280" w:lineRule="exact"/>
        <w:jc w:val="right"/>
        <w:rPr>
          <w:rFonts w:ascii="ＭＳ ゴシック" w:eastAsia="ＭＳ ゴシック" w:hAnsi="ＭＳ ゴシック" w:cs="Times New Roman"/>
          <w:sz w:val="28"/>
          <w:szCs w:val="24"/>
        </w:rPr>
      </w:pP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（2020年</w:t>
      </w:r>
      <w:r w:rsidR="00447168">
        <w:rPr>
          <w:rFonts w:ascii="ＭＳ ゴシック" w:eastAsia="ＭＳ ゴシック" w:hAnsi="ＭＳ ゴシック" w:cs="Times New Roman" w:hint="eastAsia"/>
          <w:b/>
          <w:szCs w:val="32"/>
        </w:rPr>
        <w:t>8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月</w:t>
      </w:r>
      <w:r w:rsidR="00447168">
        <w:rPr>
          <w:rFonts w:ascii="ＭＳ ゴシック" w:eastAsia="ＭＳ ゴシック" w:hAnsi="ＭＳ ゴシック" w:cs="Times New Roman" w:hint="eastAsia"/>
          <w:b/>
          <w:szCs w:val="32"/>
        </w:rPr>
        <w:t>4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日更新）</w:t>
      </w:r>
    </w:p>
    <w:sectPr w:rsidR="006467D0" w:rsidRPr="00FD3D6A" w:rsidSect="00CB1C48">
      <w:pgSz w:w="11906" w:h="16838"/>
      <w:pgMar w:top="426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25" w:rsidRDefault="002E2B25" w:rsidP="0014154F">
      <w:r>
        <w:separator/>
      </w:r>
    </w:p>
  </w:endnote>
  <w:endnote w:type="continuationSeparator" w:id="0">
    <w:p w:rsidR="002E2B25" w:rsidRDefault="002E2B25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25" w:rsidRDefault="002E2B25" w:rsidP="0014154F">
      <w:r>
        <w:separator/>
      </w:r>
    </w:p>
  </w:footnote>
  <w:footnote w:type="continuationSeparator" w:id="0">
    <w:p w:rsidR="002E2B25" w:rsidRDefault="002E2B25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D5F"/>
    <w:rsid w:val="000726CB"/>
    <w:rsid w:val="00073BF0"/>
    <w:rsid w:val="000802A8"/>
    <w:rsid w:val="000D7FDE"/>
    <w:rsid w:val="000F0F14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1F7884"/>
    <w:rsid w:val="00205EF6"/>
    <w:rsid w:val="00215E72"/>
    <w:rsid w:val="002162D6"/>
    <w:rsid w:val="00246C08"/>
    <w:rsid w:val="00261DF4"/>
    <w:rsid w:val="00263933"/>
    <w:rsid w:val="00271680"/>
    <w:rsid w:val="002C16C2"/>
    <w:rsid w:val="002D5F70"/>
    <w:rsid w:val="002D6D3D"/>
    <w:rsid w:val="002E2B25"/>
    <w:rsid w:val="003048CD"/>
    <w:rsid w:val="003054B7"/>
    <w:rsid w:val="00311EC8"/>
    <w:rsid w:val="00344DEB"/>
    <w:rsid w:val="00350289"/>
    <w:rsid w:val="00365451"/>
    <w:rsid w:val="00370A8E"/>
    <w:rsid w:val="00374AA0"/>
    <w:rsid w:val="003B3862"/>
    <w:rsid w:val="003C5D46"/>
    <w:rsid w:val="003C75D7"/>
    <w:rsid w:val="003D131F"/>
    <w:rsid w:val="003D1F6B"/>
    <w:rsid w:val="003D45DD"/>
    <w:rsid w:val="003E33B0"/>
    <w:rsid w:val="003E6847"/>
    <w:rsid w:val="003F1EE5"/>
    <w:rsid w:val="0040316F"/>
    <w:rsid w:val="004374E1"/>
    <w:rsid w:val="00447168"/>
    <w:rsid w:val="00464C23"/>
    <w:rsid w:val="004656F3"/>
    <w:rsid w:val="00481F5C"/>
    <w:rsid w:val="004879EC"/>
    <w:rsid w:val="004932AE"/>
    <w:rsid w:val="00493A1A"/>
    <w:rsid w:val="004A6F71"/>
    <w:rsid w:val="004B25E1"/>
    <w:rsid w:val="004C207E"/>
    <w:rsid w:val="004C2CD0"/>
    <w:rsid w:val="004E6CB9"/>
    <w:rsid w:val="004F30EB"/>
    <w:rsid w:val="004F6AAD"/>
    <w:rsid w:val="0050572A"/>
    <w:rsid w:val="00507DA1"/>
    <w:rsid w:val="00537DD7"/>
    <w:rsid w:val="00545D56"/>
    <w:rsid w:val="00580697"/>
    <w:rsid w:val="005A22B5"/>
    <w:rsid w:val="005B08CF"/>
    <w:rsid w:val="005C5110"/>
    <w:rsid w:val="005E544A"/>
    <w:rsid w:val="005F32EA"/>
    <w:rsid w:val="00616393"/>
    <w:rsid w:val="00623C17"/>
    <w:rsid w:val="006262AC"/>
    <w:rsid w:val="006467D0"/>
    <w:rsid w:val="00654EE2"/>
    <w:rsid w:val="006640CE"/>
    <w:rsid w:val="0067691D"/>
    <w:rsid w:val="006810FC"/>
    <w:rsid w:val="00685426"/>
    <w:rsid w:val="00687D46"/>
    <w:rsid w:val="006B02B1"/>
    <w:rsid w:val="006E0BCB"/>
    <w:rsid w:val="006E7A46"/>
    <w:rsid w:val="00700A5F"/>
    <w:rsid w:val="007045BD"/>
    <w:rsid w:val="00707A8B"/>
    <w:rsid w:val="00733D2B"/>
    <w:rsid w:val="00735C70"/>
    <w:rsid w:val="00764731"/>
    <w:rsid w:val="00773421"/>
    <w:rsid w:val="007A1C6A"/>
    <w:rsid w:val="007B52A4"/>
    <w:rsid w:val="007D4D1D"/>
    <w:rsid w:val="007E6E8A"/>
    <w:rsid w:val="007E794E"/>
    <w:rsid w:val="007F000B"/>
    <w:rsid w:val="007F44ED"/>
    <w:rsid w:val="00812CDD"/>
    <w:rsid w:val="008157C4"/>
    <w:rsid w:val="0082138A"/>
    <w:rsid w:val="00831D77"/>
    <w:rsid w:val="00834DF6"/>
    <w:rsid w:val="008463B0"/>
    <w:rsid w:val="0085749C"/>
    <w:rsid w:val="008719E1"/>
    <w:rsid w:val="008731AB"/>
    <w:rsid w:val="008A320E"/>
    <w:rsid w:val="008A3882"/>
    <w:rsid w:val="008B4E9C"/>
    <w:rsid w:val="008F4FAA"/>
    <w:rsid w:val="00905E5C"/>
    <w:rsid w:val="00922FE3"/>
    <w:rsid w:val="00944B28"/>
    <w:rsid w:val="009510A1"/>
    <w:rsid w:val="0095374B"/>
    <w:rsid w:val="009733BC"/>
    <w:rsid w:val="00982624"/>
    <w:rsid w:val="009A1568"/>
    <w:rsid w:val="009A3184"/>
    <w:rsid w:val="00A42BA6"/>
    <w:rsid w:val="00A47FFB"/>
    <w:rsid w:val="00A6161E"/>
    <w:rsid w:val="00A84C67"/>
    <w:rsid w:val="00A95BF0"/>
    <w:rsid w:val="00AA2D6A"/>
    <w:rsid w:val="00AC1AE3"/>
    <w:rsid w:val="00AD7551"/>
    <w:rsid w:val="00AE295A"/>
    <w:rsid w:val="00AF6EBC"/>
    <w:rsid w:val="00B03087"/>
    <w:rsid w:val="00B11B49"/>
    <w:rsid w:val="00B37FF3"/>
    <w:rsid w:val="00B47350"/>
    <w:rsid w:val="00B52B57"/>
    <w:rsid w:val="00B62B28"/>
    <w:rsid w:val="00B741AC"/>
    <w:rsid w:val="00B77224"/>
    <w:rsid w:val="00B84936"/>
    <w:rsid w:val="00B967D4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7523C"/>
    <w:rsid w:val="00C8517F"/>
    <w:rsid w:val="00CB1C48"/>
    <w:rsid w:val="00CC59F3"/>
    <w:rsid w:val="00CD35A2"/>
    <w:rsid w:val="00CE13A7"/>
    <w:rsid w:val="00CF2DAE"/>
    <w:rsid w:val="00D012BB"/>
    <w:rsid w:val="00D14195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73B5"/>
    <w:rsid w:val="00DF5D08"/>
    <w:rsid w:val="00E1331C"/>
    <w:rsid w:val="00E2047F"/>
    <w:rsid w:val="00E3485E"/>
    <w:rsid w:val="00E412CC"/>
    <w:rsid w:val="00E53575"/>
    <w:rsid w:val="00E76AEB"/>
    <w:rsid w:val="00E87EAA"/>
    <w:rsid w:val="00EC122D"/>
    <w:rsid w:val="00ED5446"/>
    <w:rsid w:val="00ED7937"/>
    <w:rsid w:val="00F05FA4"/>
    <w:rsid w:val="00F23E80"/>
    <w:rsid w:val="00F27549"/>
    <w:rsid w:val="00F43132"/>
    <w:rsid w:val="00F635E7"/>
    <w:rsid w:val="00F901DA"/>
    <w:rsid w:val="00F9415E"/>
    <w:rsid w:val="00FA0E37"/>
    <w:rsid w:val="00FA1C35"/>
    <w:rsid w:val="00FA7BEA"/>
    <w:rsid w:val="00FB0519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yakuzai00</cp:lastModifiedBy>
  <cp:revision>2</cp:revision>
  <cp:lastPrinted>2020-02-27T04:21:00Z</cp:lastPrinted>
  <dcterms:created xsi:type="dcterms:W3CDTF">2020-08-04T08:02:00Z</dcterms:created>
  <dcterms:modified xsi:type="dcterms:W3CDTF">2020-08-04T08:02:00Z</dcterms:modified>
</cp:coreProperties>
</file>